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EA5C9" w14:textId="1084AFE3" w:rsidR="00DB6C26" w:rsidRDefault="00DB6C26" w:rsidP="00DB6C26">
      <w:pPr>
        <w:pStyle w:val="NormalWeb"/>
        <w:bidi/>
        <w:spacing w:before="0" w:beforeAutospacing="0" w:after="160" w:afterAutospacing="0" w:line="345" w:lineRule="atLeast"/>
        <w:jc w:val="center"/>
        <w:rPr>
          <w:rStyle w:val="Strong"/>
          <w:rFonts w:ascii="Titr" w:hAnsi="Titr" w:cs="Calibri"/>
          <w:rtl/>
          <w:lang w:bidi="fa-IR"/>
        </w:rPr>
      </w:pPr>
      <w:r>
        <w:rPr>
          <w:rStyle w:val="Strong"/>
          <w:rFonts w:ascii="Titr" w:hAnsi="Titr" w:cs="Calibri"/>
          <w:rtl/>
          <w:lang w:bidi="fa-IR"/>
        </w:rPr>
        <w:t xml:space="preserve">برگزاری </w:t>
      </w:r>
      <w:bookmarkStart w:id="0" w:name="_GoBack"/>
      <w:r>
        <w:rPr>
          <w:rStyle w:val="Strong"/>
          <w:rFonts w:ascii="Titr" w:hAnsi="Titr" w:cs="Calibri"/>
          <w:rtl/>
          <w:lang w:bidi="fa-IR"/>
        </w:rPr>
        <w:t>برنامه ملی انتقال یافته های تحقیقاتی سیب زمینی در مرکز تحقیقات وآموزش کشاورزی همدان</w:t>
      </w:r>
    </w:p>
    <w:bookmarkEnd w:id="0"/>
    <w:p w14:paraId="4D5C464B" w14:textId="77777777" w:rsidR="00DB6C26" w:rsidRDefault="00DB6C26" w:rsidP="00DB6C26">
      <w:pPr>
        <w:pStyle w:val="NormalWeb"/>
        <w:bidi/>
        <w:spacing w:before="0" w:beforeAutospacing="0" w:after="160" w:afterAutospacing="0" w:line="345" w:lineRule="atLeast"/>
        <w:jc w:val="center"/>
        <w:rPr>
          <w:rStyle w:val="Strong"/>
          <w:rFonts w:ascii="Titr" w:hAnsi="Titr" w:cs="Calibri"/>
          <w:rtl/>
          <w:lang w:bidi="fa-IR"/>
        </w:rPr>
      </w:pPr>
    </w:p>
    <w:p w14:paraId="5E0AE044" w14:textId="6801993D" w:rsidR="00DB6C26" w:rsidRDefault="00DB6C26" w:rsidP="00DB6C26">
      <w:pPr>
        <w:pStyle w:val="NormalWeb"/>
        <w:bidi/>
        <w:spacing w:before="0" w:beforeAutospacing="0" w:after="160" w:afterAutospacing="0" w:line="345" w:lineRule="atLeast"/>
        <w:jc w:val="both"/>
        <w:rPr>
          <w:rFonts w:ascii="Calibri" w:hAnsi="Calibri" w:cs="B Lotus"/>
          <w:sz w:val="28"/>
          <w:szCs w:val="28"/>
          <w:rtl/>
          <w:lang w:bidi="fa-IR"/>
        </w:rPr>
      </w:pPr>
      <w:r>
        <w:rPr>
          <w:rFonts w:ascii="Calibri" w:hAnsi="Calibri" w:cs="B Lotus" w:hint="cs"/>
          <w:sz w:val="28"/>
          <w:szCs w:val="28"/>
          <w:rtl/>
          <w:lang w:bidi="fa-IR"/>
        </w:rPr>
        <w:t>به گزارش روابط عمومی مرکز ،برنامه ملی انتقال یافته های تحقیقاتی سیب زمینی در تاریخ 4 و 5 تیر ماه سال جاری در سالن همایش مرکز تحقیقات و آموزش کشاورزی و منابع طبیعی استان همدان بر گزارمی</w:t>
      </w:r>
      <w:r>
        <w:rPr>
          <w:rFonts w:ascii="Cambria" w:hAnsi="Cambria" w:cs="Cambria" w:hint="cs"/>
          <w:sz w:val="28"/>
          <w:szCs w:val="28"/>
          <w:rtl/>
          <w:lang w:bidi="fa-IR"/>
        </w:rPr>
        <w:t> </w:t>
      </w:r>
      <w:r>
        <w:rPr>
          <w:rFonts w:ascii="Calibri" w:hAnsi="Calibri" w:cs="B Lotus" w:hint="cs"/>
          <w:sz w:val="28"/>
          <w:szCs w:val="28"/>
          <w:rtl/>
          <w:lang w:bidi="fa-IR"/>
        </w:rPr>
        <w:t>شود.مهندس آژنگ جاهدی عضو هیات علمی مرکز و دبیر اجرایی این برنامه گفت:هدف از این برنامه انتقال و ترویج یافته های تحقیقاتی بین کارشناسان،مروجین و بهره برداران ، به روز نمودن اطلاعات کارکنان ترویج، تحقیقات و اجرا یافتن مسائل،مشکلات فرا راه دستیابی به پتانسیل بالقوه تولید سیب زمینی در پانل های بحث و گغتگومی باشد.جاهدی تصریح کرد:این برنامه به مدت 2 روز که روز اول: ارایه یافته های تحقیقاتی در قالب سخنرانی با جلسات پرسش و پاسخ به همراه ارایه یافته ها درقالب 20 عنوان پوستر و در روز دوم برگزاری برنامه تخصصی مزرعه ای و بازدید از ادوات و ماشین آلات متنوع و مرتبط با زراعت سیب زمینی از جمله این برنامه ها می باشد.</w:t>
      </w:r>
    </w:p>
    <w:p w14:paraId="2060ABE1" w14:textId="77777777" w:rsidR="00DB6C26" w:rsidRDefault="00DB6C26" w:rsidP="00DB6C26">
      <w:pPr>
        <w:pStyle w:val="NormalWeb"/>
        <w:bidi/>
        <w:spacing w:before="0" w:beforeAutospacing="0" w:after="160" w:afterAutospacing="0" w:line="345" w:lineRule="atLeast"/>
        <w:jc w:val="both"/>
        <w:rPr>
          <w:rtl/>
        </w:rPr>
      </w:pPr>
    </w:p>
    <w:p w14:paraId="1D4392F2" w14:textId="584A45D5" w:rsidR="00DB6C26" w:rsidRDefault="00DB6C26" w:rsidP="00DB6C26">
      <w:pPr>
        <w:bidi/>
        <w:jc w:val="center"/>
        <w:rPr>
          <w:noProof/>
        </w:rPr>
      </w:pPr>
      <w:r>
        <w:rPr>
          <w:noProof/>
        </w:rPr>
        <w:drawing>
          <wp:inline distT="0" distB="0" distL="0" distR="0" wp14:anchorId="4C24F4B0" wp14:editId="5778A06A">
            <wp:extent cx="5038725" cy="3767739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dae2025-c072-4588-8b20-f94a9a0ec558_20190526_083207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959" cy="3768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804B93" w14:textId="77777777" w:rsidR="00DB6C26" w:rsidRDefault="00DB6C26" w:rsidP="00DB6C26">
      <w:pPr>
        <w:pStyle w:val="NormalWeb"/>
        <w:bidi/>
        <w:spacing w:before="0" w:beforeAutospacing="0" w:after="160" w:afterAutospacing="0" w:line="345" w:lineRule="atLeast"/>
        <w:jc w:val="right"/>
        <w:rPr>
          <w:rFonts w:ascii="Titr" w:hAnsi="Titr" w:cs="Calibri"/>
          <w:rtl/>
          <w:lang w:bidi="fa-IR"/>
        </w:rPr>
      </w:pPr>
    </w:p>
    <w:p w14:paraId="267E146F" w14:textId="37AE8DBD" w:rsidR="00DB6C26" w:rsidRDefault="00DB6C26" w:rsidP="00DB6C26">
      <w:pPr>
        <w:pStyle w:val="NormalWeb"/>
        <w:bidi/>
        <w:spacing w:before="0" w:beforeAutospacing="0" w:after="160" w:afterAutospacing="0" w:line="345" w:lineRule="atLeast"/>
        <w:jc w:val="right"/>
        <w:rPr>
          <w:rtl/>
        </w:rPr>
      </w:pPr>
      <w:r>
        <w:rPr>
          <w:rFonts w:ascii="Titr" w:hAnsi="Titr" w:cs="Calibri"/>
          <w:rtl/>
          <w:lang w:bidi="fa-IR"/>
        </w:rPr>
        <w:t>روابط عمومی مرکز تحقیقات وآموزش کشاورزی و منابع طبیعی استان همدان</w:t>
      </w:r>
    </w:p>
    <w:p w14:paraId="7B1BD426" w14:textId="77777777" w:rsidR="00DB6C26" w:rsidRPr="00DB6C26" w:rsidRDefault="00DB6C26" w:rsidP="00DB6C26">
      <w:pPr>
        <w:bidi/>
      </w:pPr>
    </w:p>
    <w:sectPr w:rsidR="00DB6C26" w:rsidRPr="00DB6C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58FFDF" w14:textId="77777777" w:rsidR="0048669A" w:rsidRDefault="0048669A" w:rsidP="00DB6C26">
      <w:pPr>
        <w:spacing w:after="0" w:line="240" w:lineRule="auto"/>
      </w:pPr>
      <w:r>
        <w:separator/>
      </w:r>
    </w:p>
  </w:endnote>
  <w:endnote w:type="continuationSeparator" w:id="0">
    <w:p w14:paraId="79247957" w14:textId="77777777" w:rsidR="0048669A" w:rsidRDefault="0048669A" w:rsidP="00DB6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r">
    <w:panose1 w:val="00000000000000000000"/>
    <w:charset w:val="00"/>
    <w:family w:val="roman"/>
    <w:notTrueType/>
    <w:pitch w:val="default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600406" w14:textId="77777777" w:rsidR="0048669A" w:rsidRDefault="0048669A" w:rsidP="00DB6C26">
      <w:pPr>
        <w:spacing w:after="0" w:line="240" w:lineRule="auto"/>
      </w:pPr>
      <w:r>
        <w:separator/>
      </w:r>
    </w:p>
  </w:footnote>
  <w:footnote w:type="continuationSeparator" w:id="0">
    <w:p w14:paraId="04CBF426" w14:textId="77777777" w:rsidR="0048669A" w:rsidRDefault="0048669A" w:rsidP="00DB6C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C26"/>
    <w:rsid w:val="0048669A"/>
    <w:rsid w:val="007B262D"/>
    <w:rsid w:val="008B404E"/>
    <w:rsid w:val="00DB6C26"/>
    <w:rsid w:val="00E1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C9E86"/>
  <w15:chartTrackingRefBased/>
  <w15:docId w15:val="{EDFD762D-E748-403C-AB83-F8477F40E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6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C26"/>
  </w:style>
  <w:style w:type="paragraph" w:styleId="Footer">
    <w:name w:val="footer"/>
    <w:basedOn w:val="Normal"/>
    <w:link w:val="FooterChar"/>
    <w:uiPriority w:val="99"/>
    <w:unhideWhenUsed/>
    <w:rsid w:val="00DB6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C26"/>
  </w:style>
  <w:style w:type="paragraph" w:styleId="NormalWeb">
    <w:name w:val="Normal (Web)"/>
    <w:basedOn w:val="Normal"/>
    <w:uiPriority w:val="99"/>
    <w:semiHidden/>
    <w:unhideWhenUsed/>
    <w:rsid w:val="00DB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B6C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4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goudarz</dc:creator>
  <cp:keywords/>
  <dc:description/>
  <cp:lastModifiedBy>goudarz</cp:lastModifiedBy>
  <cp:revision>1</cp:revision>
  <dcterms:created xsi:type="dcterms:W3CDTF">2019-06-16T05:48:00Z</dcterms:created>
  <dcterms:modified xsi:type="dcterms:W3CDTF">2019-06-16T05:51:00Z</dcterms:modified>
</cp:coreProperties>
</file>